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0F4" w:rsidRPr="009860F4" w:rsidRDefault="009860F4" w:rsidP="009860F4">
      <w:pPr>
        <w:shd w:val="clear" w:color="auto" w:fill="FFFFFF"/>
        <w:spacing w:after="0" w:line="240" w:lineRule="auto"/>
        <w:ind w:firstLine="708"/>
        <w:jc w:val="center"/>
        <w:rPr>
          <w:rFonts w:ascii="Verdana" w:eastAsia="Times New Roman" w:hAnsi="Verdana" w:cs="Times New Roman"/>
          <w:b/>
          <w:bCs/>
          <w:i/>
          <w:color w:val="000000"/>
          <w:sz w:val="32"/>
          <w:szCs w:val="32"/>
          <w:lang w:eastAsia="ru-RU"/>
        </w:rPr>
      </w:pPr>
      <w:r w:rsidRPr="009860F4">
        <w:rPr>
          <w:rFonts w:ascii="Verdana" w:eastAsia="Times New Roman" w:hAnsi="Verdana" w:cs="Times New Roman"/>
          <w:b/>
          <w:bCs/>
          <w:i/>
          <w:color w:val="000000"/>
          <w:sz w:val="32"/>
          <w:szCs w:val="32"/>
          <w:lang w:eastAsia="ru-RU"/>
        </w:rPr>
        <w:t>ООО «СТК-Пегас»</w:t>
      </w:r>
    </w:p>
    <w:p w:rsidR="009860F4" w:rsidRDefault="009860F4" w:rsidP="009860F4">
      <w:pPr>
        <w:shd w:val="clear" w:color="auto" w:fill="FFFFFF"/>
        <w:spacing w:after="0" w:line="240" w:lineRule="auto"/>
        <w:ind w:firstLine="708"/>
        <w:jc w:val="center"/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</w:pPr>
      <w:r w:rsidRPr="009860F4"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  <w:t xml:space="preserve">г. Красноярск, проезд Связистов, 30 </w:t>
      </w:r>
      <w:r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  <w:t xml:space="preserve">тел. </w:t>
      </w:r>
      <w:r w:rsidRPr="009860F4"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  <w:t>(391) 271-82-03</w:t>
      </w:r>
      <w:r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9860F4" w:rsidRPr="009860F4" w:rsidRDefault="009860F4" w:rsidP="009860F4">
      <w:pPr>
        <w:shd w:val="clear" w:color="auto" w:fill="FFFFFF"/>
        <w:spacing w:after="0" w:line="240" w:lineRule="auto"/>
        <w:ind w:firstLine="708"/>
        <w:jc w:val="center"/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</w:pPr>
    </w:p>
    <w:p w:rsidR="00F81E97" w:rsidRDefault="00D41FC1" w:rsidP="009860F4">
      <w:pPr>
        <w:shd w:val="clear" w:color="auto" w:fill="FFFFFF"/>
        <w:spacing w:after="0" w:line="240" w:lineRule="auto"/>
        <w:ind w:left="360" w:firstLine="708"/>
        <w:rPr>
          <w:rFonts w:ascii="Verdana" w:eastAsia="Times New Roman" w:hAnsi="Verdana" w:cs="Times New Roman"/>
          <w:b/>
          <w:bCs/>
          <w:color w:val="000000"/>
          <w:sz w:val="36"/>
          <w:szCs w:val="24"/>
          <w:lang w:eastAsia="ru-RU"/>
        </w:rPr>
      </w:pPr>
      <w:r w:rsidRPr="00D41FC1">
        <w:rPr>
          <w:rFonts w:ascii="Verdana" w:eastAsia="Times New Roman" w:hAnsi="Verdana" w:cs="Times New Roman"/>
          <w:b/>
          <w:bCs/>
          <w:color w:val="000000"/>
          <w:sz w:val="28"/>
          <w:szCs w:val="24"/>
          <w:lang w:eastAsia="ru-RU"/>
        </w:rPr>
        <w:t xml:space="preserve">Базовая стоимость любых газонных ограждений и оград включает в себя изготовление секций </w:t>
      </w:r>
      <w:r w:rsidR="00001E40">
        <w:rPr>
          <w:rFonts w:ascii="Verdana" w:eastAsia="Times New Roman" w:hAnsi="Verdana" w:cs="Times New Roman"/>
          <w:b/>
          <w:bCs/>
          <w:color w:val="000000"/>
          <w:sz w:val="28"/>
          <w:szCs w:val="24"/>
          <w:lang w:eastAsia="ru-RU"/>
        </w:rPr>
        <w:t>размер (2000*</w:t>
      </w:r>
      <w:r w:rsidRPr="00D41FC1">
        <w:rPr>
          <w:rFonts w:ascii="Verdana" w:eastAsia="Times New Roman" w:hAnsi="Verdana" w:cs="Times New Roman"/>
          <w:b/>
          <w:bCs/>
          <w:color w:val="000000"/>
          <w:sz w:val="28"/>
          <w:szCs w:val="24"/>
          <w:lang w:eastAsia="ru-RU"/>
        </w:rPr>
        <w:t>500 мм</w:t>
      </w:r>
      <w:r w:rsidR="00001E40">
        <w:rPr>
          <w:rFonts w:ascii="Verdana" w:eastAsia="Times New Roman" w:hAnsi="Verdana" w:cs="Times New Roman"/>
          <w:b/>
          <w:bCs/>
          <w:color w:val="000000"/>
          <w:sz w:val="28"/>
          <w:szCs w:val="24"/>
          <w:lang w:eastAsia="ru-RU"/>
        </w:rPr>
        <w:t>)</w:t>
      </w:r>
      <w:r w:rsidRPr="00D41FC1">
        <w:rPr>
          <w:rFonts w:ascii="Verdana" w:eastAsia="Times New Roman" w:hAnsi="Verdana" w:cs="Times New Roman"/>
          <w:b/>
          <w:bCs/>
          <w:color w:val="000000"/>
          <w:sz w:val="28"/>
          <w:szCs w:val="24"/>
          <w:lang w:eastAsia="ru-RU"/>
        </w:rPr>
        <w:t xml:space="preserve"> из базового материала</w:t>
      </w:r>
      <w:r w:rsidR="006038C2">
        <w:rPr>
          <w:rFonts w:ascii="Verdana" w:eastAsia="Times New Roman" w:hAnsi="Verdana" w:cs="Times New Roman"/>
          <w:b/>
          <w:bCs/>
          <w:color w:val="000000"/>
          <w:sz w:val="28"/>
          <w:szCs w:val="24"/>
          <w:lang w:eastAsia="ru-RU"/>
        </w:rPr>
        <w:t xml:space="preserve"> </w:t>
      </w:r>
      <w:r w:rsidR="006038C2" w:rsidRPr="009860F4">
        <w:rPr>
          <w:rFonts w:ascii="Verdana" w:eastAsia="Times New Roman" w:hAnsi="Verdana" w:cs="Times New Roman"/>
          <w:b/>
          <w:bCs/>
          <w:color w:val="000000"/>
          <w:sz w:val="36"/>
          <w:szCs w:val="24"/>
          <w:lang w:eastAsia="ru-RU"/>
        </w:rPr>
        <w:t>без монтажа</w:t>
      </w:r>
    </w:p>
    <w:p w:rsidR="00D41FC1" w:rsidRPr="00D41FC1" w:rsidRDefault="00F81E97" w:rsidP="009860F4">
      <w:pPr>
        <w:shd w:val="clear" w:color="auto" w:fill="FFFFFF"/>
        <w:spacing w:after="0" w:line="240" w:lineRule="auto"/>
        <w:ind w:left="360" w:firstLine="708"/>
        <w:rPr>
          <w:rFonts w:ascii="Verdana" w:eastAsia="Times New Roman" w:hAnsi="Verdana" w:cs="Times New Roman"/>
          <w:color w:val="000000"/>
          <w:sz w:val="40"/>
          <w:szCs w:val="36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28"/>
          <w:szCs w:val="24"/>
          <w:lang w:eastAsia="ru-RU"/>
        </w:rPr>
        <w:t xml:space="preserve">При заказе в  объеме свыше 100 </w:t>
      </w:r>
      <w:proofErr w:type="spellStart"/>
      <w:r>
        <w:rPr>
          <w:rFonts w:ascii="Verdana" w:eastAsia="Times New Roman" w:hAnsi="Verdana" w:cs="Times New Roman"/>
          <w:b/>
          <w:bCs/>
          <w:color w:val="000000"/>
          <w:sz w:val="28"/>
          <w:szCs w:val="24"/>
          <w:lang w:eastAsia="ru-RU"/>
        </w:rPr>
        <w:t>м</w:t>
      </w:r>
      <w:proofErr w:type="gramStart"/>
      <w:r>
        <w:rPr>
          <w:rFonts w:ascii="Verdana" w:eastAsia="Times New Roman" w:hAnsi="Verdana" w:cs="Times New Roman"/>
          <w:b/>
          <w:bCs/>
          <w:color w:val="000000"/>
          <w:sz w:val="28"/>
          <w:szCs w:val="24"/>
          <w:lang w:eastAsia="ru-RU"/>
        </w:rPr>
        <w:t>.п</w:t>
      </w:r>
      <w:proofErr w:type="spellEnd"/>
      <w:proofErr w:type="gramEnd"/>
      <w:r>
        <w:rPr>
          <w:rFonts w:ascii="Verdana" w:eastAsia="Times New Roman" w:hAnsi="Verdana" w:cs="Times New Roman"/>
          <w:b/>
          <w:bCs/>
          <w:color w:val="000000"/>
          <w:sz w:val="28"/>
          <w:szCs w:val="24"/>
          <w:lang w:eastAsia="ru-RU"/>
        </w:rPr>
        <w:t xml:space="preserve"> скидка 15%</w:t>
      </w:r>
      <w:r w:rsidR="00D41FC1" w:rsidRPr="00D41FC1">
        <w:rPr>
          <w:rFonts w:ascii="Verdana" w:eastAsia="Times New Roman" w:hAnsi="Verdana" w:cs="Times New Roman"/>
          <w:b/>
          <w:bCs/>
          <w:color w:val="000000"/>
          <w:sz w:val="28"/>
          <w:szCs w:val="24"/>
          <w:lang w:eastAsia="ru-RU"/>
        </w:rPr>
        <w:t>:</w:t>
      </w:r>
    </w:p>
    <w:p w:rsidR="00D41FC1" w:rsidRPr="009860F4" w:rsidRDefault="00D41FC1" w:rsidP="00D41F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36"/>
          <w:lang w:eastAsia="ru-RU"/>
        </w:rPr>
      </w:pPr>
      <w:r w:rsidRPr="009860F4">
        <w:rPr>
          <w:rFonts w:ascii="Verdana" w:eastAsia="Times New Roman" w:hAnsi="Verdana" w:cs="Times New Roman"/>
          <w:color w:val="000000"/>
          <w:sz w:val="28"/>
          <w:szCs w:val="36"/>
          <w:lang w:eastAsia="ru-RU"/>
        </w:rPr>
        <w:t>рама ограждения - профильная труба 20х20мм</w:t>
      </w:r>
      <w:r w:rsidR="009860F4">
        <w:rPr>
          <w:rFonts w:ascii="Verdana" w:eastAsia="Times New Roman" w:hAnsi="Verdana" w:cs="Times New Roman"/>
          <w:color w:val="000000"/>
          <w:sz w:val="28"/>
          <w:szCs w:val="36"/>
          <w:lang w:eastAsia="ru-RU"/>
        </w:rPr>
        <w:t xml:space="preserve">, круглая </w:t>
      </w:r>
      <w:r w:rsidR="009860F4">
        <w:rPr>
          <w:rFonts w:ascii="Arial" w:eastAsia="Times New Roman" w:hAnsi="Arial" w:cs="Arial"/>
          <w:color w:val="000000"/>
          <w:sz w:val="28"/>
          <w:szCs w:val="36"/>
          <w:lang w:eastAsia="ru-RU"/>
        </w:rPr>
        <w:t xml:space="preserve">Ø </w:t>
      </w:r>
      <w:r w:rsidR="009860F4">
        <w:rPr>
          <w:rFonts w:ascii="Verdana" w:eastAsia="Times New Roman" w:hAnsi="Verdana" w:cs="Times New Roman"/>
          <w:color w:val="000000"/>
          <w:sz w:val="28"/>
          <w:szCs w:val="36"/>
          <w:lang w:eastAsia="ru-RU"/>
        </w:rPr>
        <w:t>32 мм</w:t>
      </w:r>
      <w:r w:rsidRPr="009860F4">
        <w:rPr>
          <w:rFonts w:ascii="Verdana" w:eastAsia="Times New Roman" w:hAnsi="Verdana" w:cs="Times New Roman"/>
          <w:color w:val="000000"/>
          <w:sz w:val="28"/>
          <w:szCs w:val="36"/>
          <w:lang w:eastAsia="ru-RU"/>
        </w:rPr>
        <w:t>;</w:t>
      </w:r>
    </w:p>
    <w:p w:rsidR="00D41FC1" w:rsidRPr="009860F4" w:rsidRDefault="00D41FC1" w:rsidP="00D41F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36"/>
          <w:lang w:eastAsia="ru-RU"/>
        </w:rPr>
      </w:pPr>
      <w:r w:rsidRPr="009860F4">
        <w:rPr>
          <w:rFonts w:ascii="Verdana" w:eastAsia="Times New Roman" w:hAnsi="Verdana" w:cs="Times New Roman"/>
          <w:color w:val="000000"/>
          <w:sz w:val="28"/>
          <w:szCs w:val="36"/>
          <w:lang w:eastAsia="ru-RU"/>
        </w:rPr>
        <w:t xml:space="preserve">стойка ограждения - профильная труба </w:t>
      </w:r>
      <w:r w:rsidR="009860F4">
        <w:rPr>
          <w:rFonts w:ascii="Verdana" w:eastAsia="Times New Roman" w:hAnsi="Verdana" w:cs="Times New Roman"/>
          <w:color w:val="000000"/>
          <w:sz w:val="28"/>
          <w:szCs w:val="36"/>
          <w:lang w:eastAsia="ru-RU"/>
        </w:rPr>
        <w:t>30</w:t>
      </w:r>
      <w:r w:rsidRPr="009860F4">
        <w:rPr>
          <w:rFonts w:ascii="Verdana" w:eastAsia="Times New Roman" w:hAnsi="Verdana" w:cs="Times New Roman"/>
          <w:color w:val="000000"/>
          <w:sz w:val="28"/>
          <w:szCs w:val="36"/>
          <w:lang w:eastAsia="ru-RU"/>
        </w:rPr>
        <w:t>х</w:t>
      </w:r>
      <w:r w:rsidR="009860F4">
        <w:rPr>
          <w:rFonts w:ascii="Verdana" w:eastAsia="Times New Roman" w:hAnsi="Verdana" w:cs="Times New Roman"/>
          <w:color w:val="000000"/>
          <w:sz w:val="28"/>
          <w:szCs w:val="36"/>
          <w:lang w:eastAsia="ru-RU"/>
        </w:rPr>
        <w:t>3</w:t>
      </w:r>
      <w:r w:rsidRPr="009860F4">
        <w:rPr>
          <w:rFonts w:ascii="Verdana" w:eastAsia="Times New Roman" w:hAnsi="Verdana" w:cs="Times New Roman"/>
          <w:color w:val="000000"/>
          <w:sz w:val="28"/>
          <w:szCs w:val="36"/>
          <w:lang w:eastAsia="ru-RU"/>
        </w:rPr>
        <w:t xml:space="preserve">0, </w:t>
      </w:r>
      <w:r w:rsidR="009860F4">
        <w:rPr>
          <w:rFonts w:ascii="Verdana" w:eastAsia="Times New Roman" w:hAnsi="Verdana" w:cs="Times New Roman"/>
          <w:color w:val="000000"/>
          <w:sz w:val="28"/>
          <w:szCs w:val="36"/>
          <w:lang w:eastAsia="ru-RU"/>
        </w:rPr>
        <w:t xml:space="preserve">круглая </w:t>
      </w:r>
      <w:r w:rsidR="009860F4">
        <w:rPr>
          <w:rFonts w:ascii="Arial" w:eastAsia="Times New Roman" w:hAnsi="Arial" w:cs="Arial"/>
          <w:color w:val="000000"/>
          <w:sz w:val="28"/>
          <w:szCs w:val="36"/>
          <w:lang w:eastAsia="ru-RU"/>
        </w:rPr>
        <w:t xml:space="preserve">Ø </w:t>
      </w:r>
      <w:r w:rsidR="009860F4">
        <w:rPr>
          <w:rFonts w:ascii="Verdana" w:eastAsia="Times New Roman" w:hAnsi="Verdana" w:cs="Times New Roman"/>
          <w:color w:val="000000"/>
          <w:sz w:val="28"/>
          <w:szCs w:val="36"/>
          <w:lang w:eastAsia="ru-RU"/>
        </w:rPr>
        <w:t>32</w:t>
      </w:r>
      <w:r w:rsidRPr="009860F4">
        <w:rPr>
          <w:rFonts w:ascii="Verdana" w:eastAsia="Times New Roman" w:hAnsi="Verdana" w:cs="Times New Roman"/>
          <w:color w:val="000000"/>
          <w:sz w:val="28"/>
          <w:szCs w:val="36"/>
          <w:lang w:eastAsia="ru-RU"/>
        </w:rPr>
        <w:t xml:space="preserve"> мм;</w:t>
      </w:r>
    </w:p>
    <w:p w:rsidR="00D41FC1" w:rsidRDefault="00D41FC1" w:rsidP="00D41F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36"/>
          <w:lang w:eastAsia="ru-RU"/>
        </w:rPr>
      </w:pPr>
      <w:r w:rsidRPr="009860F4">
        <w:rPr>
          <w:rFonts w:ascii="Verdana" w:eastAsia="Times New Roman" w:hAnsi="Verdana" w:cs="Times New Roman"/>
          <w:color w:val="000000"/>
          <w:sz w:val="28"/>
          <w:szCs w:val="36"/>
          <w:lang w:eastAsia="ru-RU"/>
        </w:rPr>
        <w:t>внутреннее напол</w:t>
      </w:r>
      <w:r w:rsidR="00001E40">
        <w:rPr>
          <w:rFonts w:ascii="Verdana" w:eastAsia="Times New Roman" w:hAnsi="Verdana" w:cs="Times New Roman"/>
          <w:color w:val="000000"/>
          <w:sz w:val="28"/>
          <w:szCs w:val="36"/>
          <w:lang w:eastAsia="ru-RU"/>
        </w:rPr>
        <w:t>нение (узоры) - полоса 20х4мм, пруток 10х10 мм, проф. Труба 15*15 мм;</w:t>
      </w:r>
    </w:p>
    <w:p w:rsidR="009860F4" w:rsidRPr="009860F4" w:rsidRDefault="009860F4" w:rsidP="00D41F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36"/>
          <w:lang w:eastAsia="ru-RU"/>
        </w:rPr>
      </w:pPr>
      <w:r>
        <w:rPr>
          <w:rFonts w:ascii="Verdana" w:eastAsia="Times New Roman" w:hAnsi="Verdana" w:cs="Times New Roman"/>
          <w:color w:val="000000"/>
          <w:sz w:val="28"/>
          <w:szCs w:val="36"/>
          <w:lang w:eastAsia="ru-RU"/>
        </w:rPr>
        <w:t>Порошковая покраска.</w:t>
      </w:r>
    </w:p>
    <w:tbl>
      <w:tblPr>
        <w:tblW w:w="10938" w:type="dxa"/>
        <w:jc w:val="center"/>
        <w:tblCellSpacing w:w="1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126"/>
        <w:gridCol w:w="5826"/>
      </w:tblGrid>
      <w:tr w:rsidR="00D41FC1" w:rsidRPr="00D41FC1" w:rsidTr="00D41FC1">
        <w:trPr>
          <w:trHeight w:val="228"/>
          <w:tblCellSpacing w:w="12" w:type="dxa"/>
          <w:jc w:val="center"/>
        </w:trPr>
        <w:tc>
          <w:tcPr>
            <w:tcW w:w="1089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9900"/>
            <w:vAlign w:val="center"/>
            <w:hideMark/>
          </w:tcPr>
          <w:p w:rsidR="00D41FC1" w:rsidRPr="00D41FC1" w:rsidRDefault="00D41FC1" w:rsidP="00D41FC1">
            <w:pPr>
              <w:spacing w:before="100" w:beforeAutospacing="1" w:after="100" w:afterAutospacing="1" w:line="228" w:lineRule="atLeast"/>
              <w:outlineLvl w:val="1"/>
              <w:rPr>
                <w:rFonts w:ascii="Verdana" w:eastAsia="Times New Roman" w:hAnsi="Verdana" w:cs="Times New Roman"/>
                <w:color w:val="000000"/>
                <w:sz w:val="42"/>
                <w:szCs w:val="42"/>
                <w:lang w:eastAsia="ru-RU"/>
              </w:rPr>
            </w:pP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28"/>
                <w:szCs w:val="42"/>
                <w:lang w:eastAsia="ru-RU"/>
              </w:rPr>
              <w:t>Эскизы и цены сварных газонных ограждений и оград:</w:t>
            </w:r>
          </w:p>
        </w:tc>
      </w:tr>
      <w:tr w:rsidR="00D41FC1" w:rsidRPr="00D41FC1" w:rsidTr="00D41FC1">
        <w:trPr>
          <w:tblCellSpacing w:w="12" w:type="dxa"/>
          <w:jc w:val="center"/>
        </w:trPr>
        <w:tc>
          <w:tcPr>
            <w:tcW w:w="60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D41FC1" w:rsidRPr="00D41FC1" w:rsidRDefault="00D41FC1" w:rsidP="00D41FC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>
                  <wp:extent cx="3295650" cy="1905000"/>
                  <wp:effectExtent l="19050" t="0" r="0" b="0"/>
                  <wp:docPr id="1" name="Рисунок 1" descr="Ограда ЦЕНТРОСВ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Ограда ЦЕНТРОСВ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565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1FC1" w:rsidRPr="00D41FC1" w:rsidRDefault="00D41FC1" w:rsidP="006A56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Ограда О</w:t>
            </w:r>
            <w:r w:rsidR="009860F4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г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-1 : Стоимость: </w:t>
            </w:r>
            <w:r w:rsidR="006A56A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9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00 руб./</w:t>
            </w:r>
            <w:proofErr w:type="spell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м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.п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proofErr w:type="spell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</w:t>
            </w:r>
          </w:p>
        </w:tc>
        <w:tc>
          <w:tcPr>
            <w:tcW w:w="47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D41FC1" w:rsidRPr="00D41FC1" w:rsidRDefault="00D41FC1" w:rsidP="00D41FC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>
                  <wp:extent cx="3295650" cy="1905000"/>
                  <wp:effectExtent l="19050" t="0" r="0" b="0"/>
                  <wp:docPr id="2" name="Рисунок 2" descr="Сварная ограда №2 ЦЕНТРОСВ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Сварная ограда №2 ЦЕНТРОСВ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565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1FC1" w:rsidRPr="00D41FC1" w:rsidRDefault="00D41FC1" w:rsidP="006A56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Ограда О</w:t>
            </w:r>
            <w:r w:rsidR="009860F4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г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-2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: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Стоим</w:t>
            </w:r>
            <w:r w:rsidR="009860F4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ос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ть: </w:t>
            </w:r>
            <w:r w:rsidR="006A56A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9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50 руб./</w:t>
            </w:r>
            <w:proofErr w:type="spell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м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.п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proofErr w:type="spell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</w:t>
            </w:r>
          </w:p>
        </w:tc>
      </w:tr>
      <w:tr w:rsidR="00F81E97" w:rsidRPr="00D41FC1" w:rsidTr="00D41FC1">
        <w:trPr>
          <w:tblCellSpacing w:w="12" w:type="dxa"/>
          <w:jc w:val="center"/>
        </w:trPr>
        <w:tc>
          <w:tcPr>
            <w:tcW w:w="60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F81E97" w:rsidRDefault="00F81E97" w:rsidP="00D41FC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</w:pPr>
          </w:p>
        </w:tc>
        <w:tc>
          <w:tcPr>
            <w:tcW w:w="47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F81E97" w:rsidRDefault="00F81E97" w:rsidP="00D41FC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</w:pPr>
          </w:p>
        </w:tc>
      </w:tr>
      <w:tr w:rsidR="00D41FC1" w:rsidRPr="00D41FC1" w:rsidTr="00D41FC1">
        <w:trPr>
          <w:tblCellSpacing w:w="12" w:type="dxa"/>
          <w:jc w:val="center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D41FC1" w:rsidRPr="00D41FC1" w:rsidRDefault="00D41FC1" w:rsidP="00D41FC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  <w:lastRenderedPageBreak/>
              <w:drawing>
                <wp:inline distT="0" distB="0" distL="0" distR="0">
                  <wp:extent cx="3295650" cy="1905000"/>
                  <wp:effectExtent l="19050" t="0" r="0" b="0"/>
                  <wp:docPr id="3" name="Рисунок 3" descr="Ограда ЦЕНТРОСВ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Ограда ЦЕНТРОСВ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565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1FC1" w:rsidRPr="00D41FC1" w:rsidRDefault="00D41FC1" w:rsidP="009860F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Ограда </w:t>
            </w:r>
            <w:r w:rsidR="009860F4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-3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: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Стоим</w:t>
            </w:r>
            <w:r w:rsidR="009860F4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ос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ть: </w:t>
            </w:r>
            <w:r w:rsidR="009860F4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9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00 руб./</w:t>
            </w:r>
            <w:proofErr w:type="spell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м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.п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proofErr w:type="spell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</w:t>
            </w:r>
          </w:p>
        </w:tc>
        <w:tc>
          <w:tcPr>
            <w:tcW w:w="47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D41FC1" w:rsidRPr="00D41FC1" w:rsidRDefault="00D41FC1" w:rsidP="00D41FC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>
                  <wp:extent cx="3295650" cy="1905000"/>
                  <wp:effectExtent l="19050" t="0" r="0" b="0"/>
                  <wp:docPr id="4" name="Рисунок 4" descr="Ограда ЦЕНТРОСВ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Ограда ЦЕНТРОСВ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565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1FC1" w:rsidRPr="00D41FC1" w:rsidRDefault="00D41FC1" w:rsidP="006A56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Ограда </w:t>
            </w:r>
            <w:r w:rsidR="009860F4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-4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: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Стоимость: </w:t>
            </w:r>
            <w:r w:rsidR="006A56A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10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00 руб./</w:t>
            </w:r>
            <w:proofErr w:type="spell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м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.п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proofErr w:type="spell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</w:t>
            </w:r>
          </w:p>
        </w:tc>
      </w:tr>
      <w:tr w:rsidR="00D41FC1" w:rsidRPr="00D41FC1" w:rsidTr="00D41FC1">
        <w:trPr>
          <w:tblCellSpacing w:w="12" w:type="dxa"/>
          <w:jc w:val="center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D41FC1" w:rsidRPr="00D41FC1" w:rsidRDefault="00D41FC1" w:rsidP="00D41FC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>
                  <wp:extent cx="3295650" cy="1905000"/>
                  <wp:effectExtent l="19050" t="0" r="0" b="0"/>
                  <wp:docPr id="5" name="Рисунок 5" descr="Ограда №5 ЦЕНТРОСВ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Ограда №5 ЦЕНТРОСВ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565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1FC1" w:rsidRPr="00D41FC1" w:rsidRDefault="00D41FC1" w:rsidP="006A56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Ограда </w:t>
            </w:r>
            <w:r w:rsidR="009860F4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-5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: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Стоимость: </w:t>
            </w:r>
            <w:r w:rsidR="003508B3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1</w:t>
            </w:r>
            <w:r w:rsidR="006A56A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2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00 руб./</w:t>
            </w:r>
            <w:proofErr w:type="spell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м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.п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proofErr w:type="spell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</w:t>
            </w:r>
          </w:p>
        </w:tc>
        <w:tc>
          <w:tcPr>
            <w:tcW w:w="47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D41FC1" w:rsidRPr="00D41FC1" w:rsidRDefault="00D41FC1" w:rsidP="00D41FC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>
                  <wp:extent cx="3295650" cy="1905000"/>
                  <wp:effectExtent l="19050" t="0" r="0" b="0"/>
                  <wp:docPr id="6" name="Рисунок 6" descr="Ограда ЦЕНТРОСВ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Ограда ЦЕНТРОСВ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565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1FC1" w:rsidRPr="00D41FC1" w:rsidRDefault="00D41FC1" w:rsidP="006A56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Ограда </w:t>
            </w:r>
            <w:r w:rsidR="009860F4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-6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: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Стоимость: </w:t>
            </w:r>
            <w:r w:rsidR="003508B3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1</w:t>
            </w:r>
            <w:r w:rsidR="006A56A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2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00 руб./</w:t>
            </w:r>
            <w:proofErr w:type="spell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м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.п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proofErr w:type="spell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</w:t>
            </w:r>
          </w:p>
        </w:tc>
      </w:tr>
      <w:tr w:rsidR="00D41FC1" w:rsidRPr="00D41FC1" w:rsidTr="00D41FC1">
        <w:trPr>
          <w:tblCellSpacing w:w="12" w:type="dxa"/>
          <w:jc w:val="center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D41FC1" w:rsidRPr="00D41FC1" w:rsidRDefault="00D41FC1" w:rsidP="00D41FC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>
                  <wp:extent cx="3295650" cy="1905000"/>
                  <wp:effectExtent l="19050" t="0" r="0" b="0"/>
                  <wp:docPr id="7" name="Рисунок 7" descr="Ограда ЦЕНТРОСВ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Ограда ЦЕНТРОСВ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565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1FC1" w:rsidRPr="00D41FC1" w:rsidRDefault="00D41FC1" w:rsidP="006A56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Ограда </w:t>
            </w:r>
            <w:r w:rsidR="009860F4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-7</w:t>
            </w:r>
            <w:proofErr w:type="gramStart"/>
            <w:r w:rsidRPr="00D41FC1">
              <w:rPr>
                <w:rFonts w:ascii="Verdana" w:eastAsia="Times New Roman" w:hAnsi="Verdana" w:cs="Times New Roman"/>
                <w:color w:val="000000"/>
                <w:sz w:val="36"/>
                <w:lang w:eastAsia="ru-RU"/>
              </w:rPr>
              <w:t> 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: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Стоимость: </w:t>
            </w:r>
            <w:r w:rsidR="003508B3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1</w:t>
            </w:r>
            <w:r w:rsidR="006A56A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2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00 руб./</w:t>
            </w:r>
            <w:proofErr w:type="spell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м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.п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proofErr w:type="spell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</w:t>
            </w:r>
          </w:p>
        </w:tc>
        <w:tc>
          <w:tcPr>
            <w:tcW w:w="47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D41FC1" w:rsidRPr="00D41FC1" w:rsidRDefault="00D41FC1" w:rsidP="00D41FC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>
                  <wp:extent cx="3295650" cy="1905000"/>
                  <wp:effectExtent l="19050" t="0" r="0" b="0"/>
                  <wp:docPr id="8" name="Рисунок 8" descr="Ограда ЦЕНТРОСВ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Ограда ЦЕНТРОСВ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565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1FC1" w:rsidRPr="00D41FC1" w:rsidRDefault="00D41FC1" w:rsidP="006A56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Ограда </w:t>
            </w:r>
            <w:r w:rsidR="009860F4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-8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: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Стоимость: </w:t>
            </w:r>
            <w:r w:rsidR="003508B3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1</w:t>
            </w:r>
            <w:r w:rsidR="006A56A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3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50 руб./</w:t>
            </w:r>
            <w:proofErr w:type="spell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м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.п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proofErr w:type="spell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</w:t>
            </w:r>
          </w:p>
        </w:tc>
      </w:tr>
      <w:tr w:rsidR="00D41FC1" w:rsidRPr="00D41FC1" w:rsidTr="00D41FC1">
        <w:trPr>
          <w:tblCellSpacing w:w="12" w:type="dxa"/>
          <w:jc w:val="center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D41FC1" w:rsidRPr="00D41FC1" w:rsidRDefault="00D41FC1" w:rsidP="00D41FC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>
                  <wp:extent cx="3295650" cy="1905000"/>
                  <wp:effectExtent l="19050" t="0" r="0" b="0"/>
                  <wp:docPr id="9" name="Рисунок 9" descr="Ограды кованные ЦЕНТРОСВ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Ограды кованные ЦЕНТРОСВ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565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1FC1" w:rsidRPr="00D41FC1" w:rsidRDefault="00D41FC1" w:rsidP="003508B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Ограда </w:t>
            </w:r>
            <w:r w:rsidR="009860F4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-9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: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Стоимость: 1</w:t>
            </w:r>
            <w:r w:rsidR="003508B3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3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00 руб./</w:t>
            </w:r>
            <w:proofErr w:type="spell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м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.п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proofErr w:type="spell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</w:t>
            </w:r>
          </w:p>
        </w:tc>
        <w:tc>
          <w:tcPr>
            <w:tcW w:w="47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D41FC1" w:rsidRPr="00D41FC1" w:rsidRDefault="00D41FC1" w:rsidP="00D41FC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>
                  <wp:extent cx="3295650" cy="2076450"/>
                  <wp:effectExtent l="19050" t="0" r="0" b="0"/>
                  <wp:docPr id="10" name="Рисунок 10" descr="Ограды кованн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Ограды кованн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5650" cy="2076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1FC1" w:rsidRPr="00D41FC1" w:rsidRDefault="00D41FC1" w:rsidP="003508B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Ограда </w:t>
            </w:r>
            <w:r w:rsidR="009860F4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-10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: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Стоимость: 1</w:t>
            </w:r>
            <w:r w:rsidR="003508B3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3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50 руб./</w:t>
            </w:r>
            <w:proofErr w:type="spell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м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.п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proofErr w:type="spell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</w:t>
            </w:r>
          </w:p>
        </w:tc>
      </w:tr>
      <w:tr w:rsidR="00D41FC1" w:rsidRPr="00D41FC1" w:rsidTr="00D41FC1">
        <w:trPr>
          <w:tblCellSpacing w:w="12" w:type="dxa"/>
          <w:jc w:val="center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D41FC1" w:rsidRPr="00D41FC1" w:rsidRDefault="00D41FC1" w:rsidP="00D41FC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>
                  <wp:extent cx="3390900" cy="1905000"/>
                  <wp:effectExtent l="19050" t="0" r="0" b="0"/>
                  <wp:docPr id="11" name="Рисунок 11" descr="Оград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Оград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09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1FC1" w:rsidRPr="00D41FC1" w:rsidRDefault="00D41FC1" w:rsidP="006A56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Ограда </w:t>
            </w:r>
            <w:r w:rsidR="009860F4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-11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: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Стоимость: </w:t>
            </w:r>
            <w:r w:rsidR="006A56A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11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00 руб./</w:t>
            </w:r>
            <w:proofErr w:type="spell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м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.п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proofErr w:type="spell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</w:t>
            </w:r>
          </w:p>
        </w:tc>
        <w:tc>
          <w:tcPr>
            <w:tcW w:w="47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D41FC1" w:rsidRPr="00D41FC1" w:rsidRDefault="00D41FC1" w:rsidP="006A56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>
                  <wp:extent cx="3390900" cy="1905000"/>
                  <wp:effectExtent l="19050" t="0" r="0" b="0"/>
                  <wp:docPr id="12" name="Рисунок 12" descr="Оград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Оград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09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41FC1"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  <w:br/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Ограда </w:t>
            </w:r>
            <w:r w:rsidR="009860F4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-12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: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Стоимость: </w:t>
            </w:r>
            <w:r w:rsidR="006A56A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10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50 руб./</w:t>
            </w:r>
            <w:proofErr w:type="spell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м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.п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proofErr w:type="spell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</w:t>
            </w:r>
          </w:p>
        </w:tc>
      </w:tr>
      <w:tr w:rsidR="00D41FC1" w:rsidRPr="00D41FC1" w:rsidTr="00D41FC1">
        <w:trPr>
          <w:tblCellSpacing w:w="12" w:type="dxa"/>
          <w:jc w:val="center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D41FC1" w:rsidRPr="00D41FC1" w:rsidRDefault="00D41FC1" w:rsidP="00D41FC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>
                  <wp:extent cx="3390900" cy="1905000"/>
                  <wp:effectExtent l="19050" t="0" r="0" b="0"/>
                  <wp:docPr id="13" name="Рисунок 13" descr="Оград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Оград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09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1FC1" w:rsidRPr="00D41FC1" w:rsidRDefault="00D41FC1" w:rsidP="006A56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Ограда </w:t>
            </w:r>
            <w:r w:rsidR="009860F4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-13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: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Стоимость: </w:t>
            </w:r>
            <w:r w:rsidR="003508B3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1</w:t>
            </w:r>
            <w:r w:rsidR="006A56A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3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50 руб./</w:t>
            </w:r>
            <w:proofErr w:type="spell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м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.п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proofErr w:type="spell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</w:t>
            </w:r>
          </w:p>
        </w:tc>
        <w:tc>
          <w:tcPr>
            <w:tcW w:w="47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D41FC1" w:rsidRPr="00D41FC1" w:rsidRDefault="00D41FC1" w:rsidP="006A56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>
                  <wp:extent cx="3390900" cy="2114550"/>
                  <wp:effectExtent l="19050" t="0" r="0" b="0"/>
                  <wp:docPr id="14" name="Рисунок 14" descr="Оград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Оград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0900" cy="2114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41FC1"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  <w:br/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Ограда </w:t>
            </w:r>
            <w:r w:rsidR="009860F4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-14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: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Стоимость: </w:t>
            </w:r>
            <w:r w:rsidR="003508B3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1</w:t>
            </w:r>
            <w:r w:rsidR="006A56A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2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50 руб./</w:t>
            </w:r>
            <w:proofErr w:type="spell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м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.п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proofErr w:type="spell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</w:t>
            </w:r>
          </w:p>
        </w:tc>
      </w:tr>
      <w:tr w:rsidR="00D41FC1" w:rsidRPr="00D41FC1" w:rsidTr="00D41FC1">
        <w:trPr>
          <w:tblCellSpacing w:w="12" w:type="dxa"/>
          <w:jc w:val="center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D41FC1" w:rsidRPr="00D41FC1" w:rsidRDefault="00D41FC1" w:rsidP="006A56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>
                  <wp:extent cx="3429000" cy="1905000"/>
                  <wp:effectExtent l="19050" t="0" r="0" b="0"/>
                  <wp:docPr id="15" name="Рисунок 15" descr="Оград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Оград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41FC1"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  <w:br/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Ограда </w:t>
            </w:r>
            <w:r w:rsidR="009860F4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-15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: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Стоимость: </w:t>
            </w:r>
            <w:r w:rsidR="006A56A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9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50 руб./</w:t>
            </w:r>
            <w:proofErr w:type="spell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м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.п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proofErr w:type="spell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</w:t>
            </w:r>
          </w:p>
        </w:tc>
        <w:tc>
          <w:tcPr>
            <w:tcW w:w="47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D41FC1" w:rsidRPr="00D41FC1" w:rsidRDefault="00D41FC1" w:rsidP="006A56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>
                  <wp:extent cx="3390900" cy="1905000"/>
                  <wp:effectExtent l="19050" t="0" r="0" b="0"/>
                  <wp:docPr id="16" name="Рисунок 16" descr="http://www.centrosvar.ru/images/ogradi/ogr-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centrosvar.ru/images/ogradi/ogr-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09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41FC1"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  <w:br/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Ограда </w:t>
            </w:r>
            <w:r w:rsidR="009860F4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-16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: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Стоимость: </w:t>
            </w:r>
            <w:r w:rsidR="003508B3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1</w:t>
            </w:r>
            <w:r w:rsidR="006A56A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2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50 руб./</w:t>
            </w:r>
            <w:proofErr w:type="spell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м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.п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proofErr w:type="spell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</w:t>
            </w:r>
          </w:p>
        </w:tc>
      </w:tr>
      <w:tr w:rsidR="00D41FC1" w:rsidRPr="00D41FC1" w:rsidTr="00D41FC1">
        <w:trPr>
          <w:tblCellSpacing w:w="12" w:type="dxa"/>
          <w:jc w:val="center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D41FC1" w:rsidRPr="00D41FC1" w:rsidRDefault="00D41FC1" w:rsidP="006A56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>
                  <wp:extent cx="3619500" cy="2000250"/>
                  <wp:effectExtent l="19050" t="0" r="0" b="0"/>
                  <wp:docPr id="17" name="Рисунок 17" descr="http://www.centrosvar.ru/images/ogradi/ogr-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www.centrosvar.ru/images/ogradi/ogr-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0" cy="200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41FC1"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  <w:br/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Ограда </w:t>
            </w:r>
            <w:r w:rsidR="009860F4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-17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: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Стоимость: </w:t>
            </w:r>
            <w:r w:rsidR="006A56A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15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00 руб./</w:t>
            </w:r>
            <w:proofErr w:type="spell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м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.п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proofErr w:type="spell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</w:t>
            </w:r>
          </w:p>
        </w:tc>
        <w:tc>
          <w:tcPr>
            <w:tcW w:w="47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D41FC1" w:rsidRPr="00D41FC1" w:rsidRDefault="00D41FC1" w:rsidP="006A56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>
                  <wp:extent cx="3619500" cy="1905000"/>
                  <wp:effectExtent l="19050" t="0" r="0" b="0"/>
                  <wp:docPr id="18" name="Рисунок 18" descr="Оград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Оград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41FC1"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  <w:br/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Ограда </w:t>
            </w:r>
            <w:r w:rsidR="009860F4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-18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: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Стоимость: </w:t>
            </w:r>
            <w:r w:rsidR="006A56A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12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00 руб./</w:t>
            </w:r>
            <w:proofErr w:type="spell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м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.п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proofErr w:type="spell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</w:t>
            </w:r>
          </w:p>
        </w:tc>
      </w:tr>
      <w:tr w:rsidR="00D41FC1" w:rsidRPr="00D41FC1" w:rsidTr="00D41FC1">
        <w:trPr>
          <w:tblCellSpacing w:w="12" w:type="dxa"/>
          <w:jc w:val="center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D41FC1" w:rsidRPr="00D41FC1" w:rsidRDefault="00D41FC1" w:rsidP="006A56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>
                  <wp:extent cx="3810000" cy="1905000"/>
                  <wp:effectExtent l="19050" t="0" r="0" b="0"/>
                  <wp:docPr id="19" name="Рисунок 19" descr="Оград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Оград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41FC1"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  <w:br/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Ограда </w:t>
            </w:r>
            <w:r w:rsidR="009860F4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-19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: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Стоимость: </w:t>
            </w:r>
            <w:r w:rsidR="003508B3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1</w:t>
            </w:r>
            <w:r w:rsidR="006A56A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5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00руб./</w:t>
            </w:r>
            <w:proofErr w:type="spell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м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.п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proofErr w:type="spell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</w:t>
            </w:r>
          </w:p>
        </w:tc>
        <w:tc>
          <w:tcPr>
            <w:tcW w:w="47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D41FC1" w:rsidRPr="00D41FC1" w:rsidRDefault="00D41FC1" w:rsidP="006A56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>
                  <wp:extent cx="3619500" cy="2000250"/>
                  <wp:effectExtent l="19050" t="0" r="0" b="0"/>
                  <wp:docPr id="20" name="Рисунок 20" descr="Оград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Оград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0" cy="200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41FC1"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  <w:br/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Ограда </w:t>
            </w:r>
            <w:r w:rsidR="009860F4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-20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: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Стоимость: </w:t>
            </w:r>
            <w:r w:rsidR="006A56A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12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00 руб./</w:t>
            </w:r>
            <w:proofErr w:type="spell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м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.п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proofErr w:type="spell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</w:t>
            </w:r>
          </w:p>
        </w:tc>
      </w:tr>
    </w:tbl>
    <w:p w:rsidR="00D41FC1" w:rsidRDefault="00D41FC1" w:rsidP="00D41FC1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36"/>
          <w:szCs w:val="36"/>
          <w:lang w:eastAsia="ru-RU"/>
        </w:rPr>
      </w:pPr>
      <w:r w:rsidRPr="00D41FC1">
        <w:rPr>
          <w:rFonts w:ascii="Verdana" w:eastAsia="Times New Roman" w:hAnsi="Verdana" w:cs="Times New Roman"/>
          <w:color w:val="000000"/>
          <w:sz w:val="36"/>
          <w:szCs w:val="36"/>
          <w:lang w:eastAsia="ru-RU"/>
        </w:rPr>
        <w:t> </w:t>
      </w:r>
    </w:p>
    <w:p w:rsidR="00D41FC1" w:rsidRDefault="00D41FC1">
      <w:pPr>
        <w:rPr>
          <w:rFonts w:ascii="Verdana" w:eastAsia="Times New Roman" w:hAnsi="Verdana" w:cs="Times New Roman"/>
          <w:color w:val="000000"/>
          <w:sz w:val="36"/>
          <w:szCs w:val="36"/>
          <w:lang w:eastAsia="ru-RU"/>
        </w:rPr>
      </w:pPr>
      <w:r>
        <w:rPr>
          <w:rFonts w:ascii="Verdana" w:eastAsia="Times New Roman" w:hAnsi="Verdana" w:cs="Times New Roman"/>
          <w:color w:val="000000"/>
          <w:sz w:val="36"/>
          <w:szCs w:val="36"/>
          <w:lang w:eastAsia="ru-RU"/>
        </w:rPr>
        <w:br w:type="page"/>
      </w:r>
    </w:p>
    <w:p w:rsidR="00D41FC1" w:rsidRPr="00D41FC1" w:rsidRDefault="00D41FC1" w:rsidP="00D41FC1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Cs w:val="36"/>
          <w:lang w:eastAsia="ru-RU"/>
        </w:rPr>
      </w:pPr>
    </w:p>
    <w:tbl>
      <w:tblPr>
        <w:tblW w:w="9408" w:type="dxa"/>
        <w:jc w:val="center"/>
        <w:tblCellSpacing w:w="1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408"/>
      </w:tblGrid>
      <w:tr w:rsidR="00D41FC1" w:rsidRPr="00D41FC1" w:rsidTr="00D41FC1">
        <w:trPr>
          <w:trHeight w:val="228"/>
          <w:tblCellSpacing w:w="12" w:type="dxa"/>
          <w:jc w:val="center"/>
        </w:trPr>
        <w:tc>
          <w:tcPr>
            <w:tcW w:w="94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9900"/>
            <w:vAlign w:val="center"/>
            <w:hideMark/>
          </w:tcPr>
          <w:p w:rsidR="00D41FC1" w:rsidRPr="00D41FC1" w:rsidRDefault="00D41FC1" w:rsidP="00D41FC1">
            <w:pPr>
              <w:spacing w:before="100" w:beforeAutospacing="1" w:after="100" w:afterAutospacing="1" w:line="228" w:lineRule="atLeast"/>
              <w:outlineLvl w:val="1"/>
              <w:rPr>
                <w:rFonts w:ascii="Verdana" w:eastAsia="Times New Roman" w:hAnsi="Verdana" w:cs="Times New Roman"/>
                <w:color w:val="000000"/>
                <w:sz w:val="28"/>
                <w:szCs w:val="42"/>
                <w:lang w:eastAsia="ru-RU"/>
              </w:rPr>
            </w:pP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28"/>
                <w:szCs w:val="42"/>
                <w:lang w:eastAsia="ru-RU"/>
              </w:rPr>
              <w:t>Эскизы и цены кованых газонных ограждений и оград:</w:t>
            </w:r>
          </w:p>
        </w:tc>
      </w:tr>
      <w:tr w:rsidR="00D41FC1" w:rsidRPr="00D41FC1" w:rsidTr="00D41FC1">
        <w:trPr>
          <w:tblCellSpacing w:w="12" w:type="dxa"/>
          <w:jc w:val="center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D41FC1" w:rsidRPr="00D41FC1" w:rsidRDefault="00D41FC1" w:rsidP="00D41FC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>
                  <wp:extent cx="4762500" cy="2266950"/>
                  <wp:effectExtent l="19050" t="0" r="0" b="0"/>
                  <wp:docPr id="21" name="Рисунок 21" descr="Кованая ограда ЦЕНТРОСВ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Кованая ограда ЦЕНТРОСВ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2266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41FC1"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  <w:br/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Ограда КО-1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: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Стоимость: 2900 руб./</w:t>
            </w:r>
            <w:proofErr w:type="spell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м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.п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proofErr w:type="spell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</w:t>
            </w:r>
          </w:p>
        </w:tc>
      </w:tr>
      <w:tr w:rsidR="00D41FC1" w:rsidRPr="00D41FC1" w:rsidTr="00D41FC1">
        <w:trPr>
          <w:tblCellSpacing w:w="12" w:type="dxa"/>
          <w:jc w:val="center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D41FC1" w:rsidRPr="00D41FC1" w:rsidRDefault="00D41FC1" w:rsidP="00D41FC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>
                  <wp:extent cx="4762500" cy="2209800"/>
                  <wp:effectExtent l="19050" t="0" r="0" b="0"/>
                  <wp:docPr id="22" name="Рисунок 22" descr="Кованая ограда ЦЕНТРОСВ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Кованая ограда ЦЕНТРОСВ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2209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41FC1"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  <w:br/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Ограда КО-2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: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Стоимость: 2600 руб./</w:t>
            </w:r>
            <w:proofErr w:type="spell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м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.п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proofErr w:type="spell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</w:t>
            </w:r>
          </w:p>
        </w:tc>
      </w:tr>
      <w:tr w:rsidR="00D41FC1" w:rsidRPr="00D41FC1" w:rsidTr="00D41FC1">
        <w:trPr>
          <w:tblCellSpacing w:w="12" w:type="dxa"/>
          <w:jc w:val="center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D41FC1" w:rsidRPr="00D41FC1" w:rsidRDefault="00D41FC1" w:rsidP="00D41FC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>
                  <wp:extent cx="4762500" cy="2247900"/>
                  <wp:effectExtent l="19050" t="0" r="0" b="0"/>
                  <wp:docPr id="23" name="Рисунок 23" descr="Кованая ограда ЦЕНТРОСВ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Кованая ограда ЦЕНТРОСВ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2247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41FC1"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  <w:br/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Ограда КО-3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: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Стоимость: 2700 руб./</w:t>
            </w:r>
            <w:proofErr w:type="spell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м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.п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proofErr w:type="spell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</w:t>
            </w:r>
          </w:p>
        </w:tc>
      </w:tr>
      <w:tr w:rsidR="00D41FC1" w:rsidRPr="00D41FC1" w:rsidTr="00D41FC1">
        <w:trPr>
          <w:tblCellSpacing w:w="12" w:type="dxa"/>
          <w:jc w:val="center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D41FC1" w:rsidRPr="00D41FC1" w:rsidRDefault="00D41FC1" w:rsidP="00D41FC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>
                  <wp:extent cx="4762500" cy="2266950"/>
                  <wp:effectExtent l="19050" t="0" r="0" b="0"/>
                  <wp:docPr id="24" name="Рисунок 24" descr="Кованая ограда ЦЕНТРОСВ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Кованая ограда ЦЕНТРОСВ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2266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41FC1"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  <w:br/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Ограда КО-4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: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Стоимость: 2700 руб./</w:t>
            </w:r>
            <w:proofErr w:type="spell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м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.п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proofErr w:type="spell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</w:t>
            </w:r>
          </w:p>
        </w:tc>
      </w:tr>
      <w:tr w:rsidR="00D41FC1" w:rsidRPr="00D41FC1" w:rsidTr="00D41FC1">
        <w:trPr>
          <w:tblCellSpacing w:w="12" w:type="dxa"/>
          <w:jc w:val="center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D41FC1" w:rsidRPr="00D41FC1" w:rsidRDefault="00D41FC1" w:rsidP="00D41FC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>
                  <wp:extent cx="4762500" cy="2190750"/>
                  <wp:effectExtent l="19050" t="0" r="0" b="0"/>
                  <wp:docPr id="25" name="Рисунок 25" descr="Кованая ограда ЦЕНТРОСВ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Кованая ограда ЦЕНТРОСВ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2190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41FC1"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  <w:br/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Ограда КО-5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: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Стоимость: 1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5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00 руб./</w:t>
            </w:r>
            <w:proofErr w:type="spell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м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.п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proofErr w:type="spell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</w:t>
            </w:r>
          </w:p>
        </w:tc>
      </w:tr>
      <w:tr w:rsidR="00D41FC1" w:rsidRPr="00D41FC1" w:rsidTr="00D41FC1">
        <w:trPr>
          <w:tblCellSpacing w:w="12" w:type="dxa"/>
          <w:jc w:val="center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D41FC1" w:rsidRPr="00D41FC1" w:rsidRDefault="00D41FC1" w:rsidP="00D41FC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>
                  <wp:extent cx="4762500" cy="2190750"/>
                  <wp:effectExtent l="19050" t="0" r="0" b="0"/>
                  <wp:docPr id="26" name="Рисунок 26" descr="Кованая ограда ЦЕНТРОСВ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Кованая ограда ЦЕНТРОСВ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2190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41FC1"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  <w:br/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Ограда КО-6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: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Стоимость: 1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5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00 руб./</w:t>
            </w:r>
            <w:proofErr w:type="spell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м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.п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proofErr w:type="spell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</w:t>
            </w:r>
          </w:p>
        </w:tc>
      </w:tr>
      <w:tr w:rsidR="00D41FC1" w:rsidRPr="00D41FC1" w:rsidTr="00D41FC1">
        <w:trPr>
          <w:tblCellSpacing w:w="12" w:type="dxa"/>
          <w:jc w:val="center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D41FC1" w:rsidRPr="00D41FC1" w:rsidRDefault="00D41FC1" w:rsidP="00D41FC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>
                  <wp:extent cx="4762500" cy="2190750"/>
                  <wp:effectExtent l="19050" t="0" r="0" b="0"/>
                  <wp:docPr id="27" name="Рисунок 27" descr="Кованая ограда ЦЕНТРОСВ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Кованая ограда ЦЕНТРОСВ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2190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41FC1"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  <w:br/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Ограда КО-7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: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Стоимость: 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27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00 руб./</w:t>
            </w:r>
            <w:proofErr w:type="spell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м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.п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proofErr w:type="spell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</w:t>
            </w:r>
          </w:p>
        </w:tc>
      </w:tr>
      <w:tr w:rsidR="00D41FC1" w:rsidRPr="00D41FC1" w:rsidTr="00D41FC1">
        <w:trPr>
          <w:tblCellSpacing w:w="12" w:type="dxa"/>
          <w:jc w:val="center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D41FC1" w:rsidRPr="00D41FC1" w:rsidRDefault="00D41FC1" w:rsidP="00D41FC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>
                  <wp:extent cx="5067300" cy="2343150"/>
                  <wp:effectExtent l="19050" t="0" r="0" b="0"/>
                  <wp:docPr id="28" name="Рисунок 28" descr="Кованая ограда ЦЕНТРОСВ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Кованая ограда ЦЕНТРОСВ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7300" cy="2343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41FC1"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  <w:br/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Ограда КО-8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: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Стоимость: 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18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00 руб./</w:t>
            </w:r>
            <w:proofErr w:type="spell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м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.п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proofErr w:type="spell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</w:t>
            </w:r>
          </w:p>
        </w:tc>
      </w:tr>
      <w:tr w:rsidR="00D41FC1" w:rsidRPr="00D41FC1" w:rsidTr="00D41FC1">
        <w:trPr>
          <w:tblCellSpacing w:w="12" w:type="dxa"/>
          <w:jc w:val="center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D41FC1" w:rsidRPr="00D41FC1" w:rsidRDefault="00D41FC1" w:rsidP="00D41FC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>
                  <wp:extent cx="4762500" cy="2514600"/>
                  <wp:effectExtent l="19050" t="0" r="0" b="0"/>
                  <wp:docPr id="29" name="Рисунок 29" descr="Кованая ограда ЦЕНТРОСВ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Кованая ограда ЦЕНТРОСВ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2514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41FC1"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  <w:br/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Ограда КО-9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: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Стоимость: 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30</w:t>
            </w:r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00 руб./</w:t>
            </w:r>
            <w:proofErr w:type="spell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м</w:t>
            </w:r>
            <w:proofErr w:type="gramStart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.п</w:t>
            </w:r>
            <w:proofErr w:type="gram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ог</w:t>
            </w:r>
            <w:proofErr w:type="spellEnd"/>
            <w:r w:rsidRPr="00D41FC1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lang w:eastAsia="ru-RU"/>
              </w:rPr>
              <w:t>.</w:t>
            </w:r>
          </w:p>
        </w:tc>
      </w:tr>
      <w:tr w:rsidR="00D41FC1" w:rsidRPr="00D41FC1" w:rsidTr="00D41FC1">
        <w:trPr>
          <w:tblCellSpacing w:w="12" w:type="dxa"/>
          <w:jc w:val="center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D41FC1" w:rsidRPr="00D41FC1" w:rsidRDefault="00D41FC1" w:rsidP="00D41FC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>
                  <wp:extent cx="4762500" cy="2533650"/>
                  <wp:effectExtent l="19050" t="0" r="0" b="0"/>
                  <wp:docPr id="30" name="Рисунок 30" descr="Кованая ограда ЦЕНТРОСВ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Кованая ограда ЦЕНТРОСВ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2533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0183" w:rsidRDefault="003E0183"/>
    <w:sectPr w:rsidR="003E0183" w:rsidSect="00D41FC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6146" w:rsidRDefault="00F56146" w:rsidP="00D41FC1">
      <w:pPr>
        <w:spacing w:after="0" w:line="240" w:lineRule="auto"/>
      </w:pPr>
      <w:r>
        <w:separator/>
      </w:r>
    </w:p>
  </w:endnote>
  <w:endnote w:type="continuationSeparator" w:id="0">
    <w:p w:rsidR="00F56146" w:rsidRDefault="00F56146" w:rsidP="00D41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6146" w:rsidRDefault="00F56146" w:rsidP="00D41FC1">
      <w:pPr>
        <w:spacing w:after="0" w:line="240" w:lineRule="auto"/>
      </w:pPr>
      <w:r>
        <w:separator/>
      </w:r>
    </w:p>
  </w:footnote>
  <w:footnote w:type="continuationSeparator" w:id="0">
    <w:p w:rsidR="00F56146" w:rsidRDefault="00F56146" w:rsidP="00D41F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790A23"/>
    <w:multiLevelType w:val="multilevel"/>
    <w:tmpl w:val="D05E4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41FC1"/>
    <w:rsid w:val="00001E40"/>
    <w:rsid w:val="0019385B"/>
    <w:rsid w:val="00281F52"/>
    <w:rsid w:val="002E7B51"/>
    <w:rsid w:val="003508B3"/>
    <w:rsid w:val="003E0183"/>
    <w:rsid w:val="005D5A58"/>
    <w:rsid w:val="006038C2"/>
    <w:rsid w:val="006A56A1"/>
    <w:rsid w:val="00874896"/>
    <w:rsid w:val="009860F4"/>
    <w:rsid w:val="009F07B6"/>
    <w:rsid w:val="00B3732A"/>
    <w:rsid w:val="00B63AA7"/>
    <w:rsid w:val="00D41FC1"/>
    <w:rsid w:val="00F56146"/>
    <w:rsid w:val="00F81E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183"/>
  </w:style>
  <w:style w:type="paragraph" w:styleId="2">
    <w:name w:val="heading 2"/>
    <w:basedOn w:val="a"/>
    <w:link w:val="20"/>
    <w:uiPriority w:val="9"/>
    <w:qFormat/>
    <w:rsid w:val="00D41F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41FC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D41FC1"/>
    <w:rPr>
      <w:b/>
      <w:bCs/>
    </w:rPr>
  </w:style>
  <w:style w:type="character" w:customStyle="1" w:styleId="apple-converted-space">
    <w:name w:val="apple-converted-space"/>
    <w:basedOn w:val="a0"/>
    <w:rsid w:val="00D41FC1"/>
  </w:style>
  <w:style w:type="paragraph" w:styleId="a4">
    <w:name w:val="Normal (Web)"/>
    <w:basedOn w:val="a"/>
    <w:uiPriority w:val="99"/>
    <w:semiHidden/>
    <w:unhideWhenUsed/>
    <w:rsid w:val="00D41F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41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1FC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D41F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41FC1"/>
  </w:style>
  <w:style w:type="paragraph" w:styleId="a9">
    <w:name w:val="footer"/>
    <w:basedOn w:val="a"/>
    <w:link w:val="aa"/>
    <w:uiPriority w:val="99"/>
    <w:semiHidden/>
    <w:unhideWhenUsed/>
    <w:rsid w:val="00D41F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41F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89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56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87DE56-70AA-44C6-A2EC-AA4FB5D77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9</cp:revision>
  <cp:lastPrinted>2013-04-02T02:29:00Z</cp:lastPrinted>
  <dcterms:created xsi:type="dcterms:W3CDTF">2013-04-02T02:20:00Z</dcterms:created>
  <dcterms:modified xsi:type="dcterms:W3CDTF">2015-05-04T05:32:00Z</dcterms:modified>
</cp:coreProperties>
</file>